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0F33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738D96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39A6D34" w14:textId="75966E46" w:rsidR="00DB2CD9" w:rsidRPr="005A7D2E" w:rsidRDefault="00DB2CD9" w:rsidP="00DB2CD9">
      <w:pPr>
        <w:tabs>
          <w:tab w:val="left" w:pos="851"/>
        </w:tabs>
        <w:spacing w:line="360" w:lineRule="auto"/>
        <w:ind w:left="851" w:right="-427" w:hanging="1277"/>
        <w:jc w:val="center"/>
        <w:rPr>
          <w:snapToGrid w:val="0"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54EAF8D3" wp14:editId="62551869">
            <wp:extent cx="6657975" cy="1057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B00" w14:textId="0A532F86" w:rsidR="00DB2CD9" w:rsidRPr="005A7D2E" w:rsidRDefault="00DB2CD9" w:rsidP="00DB2CD9">
      <w:pPr>
        <w:spacing w:line="360" w:lineRule="auto"/>
        <w:jc w:val="right"/>
        <w:rPr>
          <w:noProof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55589D61" wp14:editId="22469F1F">
            <wp:extent cx="6124575" cy="1057275"/>
            <wp:effectExtent l="0" t="0" r="9525" b="9525"/>
            <wp:docPr id="1" name="Immagine 1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9E3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EDA18AB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FF1218D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0A0F85C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8B3FB0B" w14:textId="762FF724" w:rsidR="00DB2CD9" w:rsidRDefault="00DB2CD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F. DE SANCTIS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99550D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BC227D">
        <w:rPr>
          <w:rFonts w:ascii="Arial" w:hAnsi="Arial" w:cs="Arial"/>
          <w:b/>
          <w:sz w:val="18"/>
          <w:szCs w:val="18"/>
        </w:rPr>
        <w:t>AMBIENTI DIDATTICI INNOVATIVI SCUOLA DELL’INFANZIA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B91D0BF" w:rsidR="00E8201A" w:rsidRPr="00BA088F" w:rsidRDefault="00BC227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cs="Arial"/>
                <w:b w:val="0"/>
              </w:rPr>
              <w:t>AMBIENTI DIDATTICI INNOVATIVI SCUOLA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C84A224" w:rsidR="00E8201A" w:rsidRPr="00BA088F" w:rsidRDefault="00DB2CD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7D2E">
              <w:rPr>
                <w:b/>
              </w:rPr>
              <w:t>Codice Progetto:</w:t>
            </w:r>
            <w:r w:rsidR="00BC227D">
              <w:rPr>
                <w:rFonts w:asciiTheme="minorHAnsi" w:hAnsiTheme="minorHAnsi" w:cstheme="minorHAnsi"/>
                <w:b/>
                <w:szCs w:val="24"/>
              </w:rPr>
              <w:t xml:space="preserve"> COD 13.1.5</w:t>
            </w:r>
            <w:r w:rsidR="00BC227D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BC227D">
              <w:rPr>
                <w:rFonts w:asciiTheme="minorHAnsi" w:hAnsiTheme="minorHAnsi" w:cstheme="minorHAnsi"/>
                <w:b/>
                <w:szCs w:val="24"/>
              </w:rPr>
              <w:t xml:space="preserve"> FESRPON CA 2022-94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E4E96C3" w:rsidR="00E8201A" w:rsidRPr="00BA088F" w:rsidRDefault="00BC227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82FE7">
              <w:rPr>
                <w:rFonts w:asciiTheme="minorHAnsi" w:hAnsiTheme="minorHAnsi" w:cstheme="minorHAnsi"/>
                <w:b/>
                <w:szCs w:val="24"/>
              </w:rPr>
              <w:t>H14D2200058000</w:t>
            </w:r>
            <w:bookmarkStart w:id="0" w:name="_GoBack"/>
            <w:bookmarkEnd w:id="0"/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711767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DB2CD9">
        <w:rPr>
          <w:rFonts w:ascii="Arial" w:hAnsi="Arial" w:cs="Arial"/>
          <w:sz w:val="18"/>
          <w:szCs w:val="18"/>
        </w:rPr>
        <w:t>ISTITUTO COMPRENSIVO F. DE SANCTIS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227D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227D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2CD9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44BB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9EF1-6091-4620-A591-6A421C4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2022-12-21T10:11:00Z</dcterms:created>
  <dcterms:modified xsi:type="dcterms:W3CDTF">2022-12-21T10:11:00Z</dcterms:modified>
</cp:coreProperties>
</file>