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9A45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8F6F5B2" w14:textId="77777777" w:rsidR="00E54046" w:rsidRDefault="00E54046" w:rsidP="00E54046">
      <w:r w:rsidRPr="00EA246B">
        <w:rPr>
          <w:noProof/>
        </w:rPr>
        <w:drawing>
          <wp:anchor distT="0" distB="0" distL="114300" distR="114300" simplePos="0" relativeHeight="251659264" behindDoc="1" locked="0" layoutInCell="1" allowOverlap="1" wp14:anchorId="253C893A" wp14:editId="1E694E90">
            <wp:simplePos x="0" y="0"/>
            <wp:positionH relativeFrom="column">
              <wp:posOffset>1556</wp:posOffset>
            </wp:positionH>
            <wp:positionV relativeFrom="paragraph">
              <wp:posOffset>1172210</wp:posOffset>
            </wp:positionV>
            <wp:extent cx="6120130" cy="1372584"/>
            <wp:effectExtent l="0" t="0" r="0" b="0"/>
            <wp:wrapTight wrapText="bothSides">
              <wp:wrapPolygon edited="0">
                <wp:start x="0" y="0"/>
                <wp:lineTo x="0" y="21290"/>
                <wp:lineTo x="21515" y="21290"/>
                <wp:lineTo x="21515" y="0"/>
                <wp:lineTo x="0" y="0"/>
              </wp:wrapPolygon>
            </wp:wrapTight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F3">
        <w:rPr>
          <w:rFonts w:ascii="Calibri" w:eastAsia="Calibri" w:hAnsi="Calibri" w:cs="Calibri"/>
          <w:b/>
          <w:noProof/>
        </w:rPr>
        <w:drawing>
          <wp:inline distT="0" distB="0" distL="0" distR="0" wp14:anchorId="48F7B1A5" wp14:editId="6166DDC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F2D1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2B292975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517CA2">
        <w:rPr>
          <w:rFonts w:ascii="Arial" w:hAnsi="Arial" w:cs="Arial"/>
          <w:u w:val="single"/>
          <w:lang w:eastAsia="ar-SA"/>
        </w:rPr>
        <w:t>VERIFICATORE DELLA CONFORMITA’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8C1B97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4315DB">
        <w:rPr>
          <w:rFonts w:ascii="Arial" w:hAnsi="Arial" w:cs="Arial"/>
          <w:b/>
          <w:sz w:val="18"/>
          <w:szCs w:val="18"/>
        </w:rPr>
        <w:t>RETI CABLATE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774"/>
        <w:gridCol w:w="3038"/>
        <w:gridCol w:w="1968"/>
      </w:tblGrid>
      <w:tr w:rsidR="004315DB" w:rsidRPr="006D3C39" w14:paraId="72033885" w14:textId="77777777" w:rsidTr="009F7368">
        <w:trPr>
          <w:trHeight w:val="230"/>
        </w:trPr>
        <w:tc>
          <w:tcPr>
            <w:tcW w:w="2234" w:type="dxa"/>
            <w:shd w:val="clear" w:color="auto" w:fill="8CB3E2"/>
          </w:tcPr>
          <w:p w14:paraId="6D6C069C" w14:textId="77777777" w:rsidR="004315DB" w:rsidRPr="006D3C39" w:rsidRDefault="004315DB" w:rsidP="009F7368">
            <w:pPr>
              <w:pStyle w:val="TableParagraph"/>
              <w:ind w:left="645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Sottoazione</w:t>
            </w:r>
          </w:p>
        </w:tc>
        <w:tc>
          <w:tcPr>
            <w:tcW w:w="2774" w:type="dxa"/>
            <w:shd w:val="clear" w:color="auto" w:fill="8CB3E2"/>
          </w:tcPr>
          <w:p w14:paraId="64468881" w14:textId="77777777" w:rsidR="004315DB" w:rsidRPr="006D3C39" w:rsidRDefault="004315DB" w:rsidP="009F7368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Codice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Progetto</w:t>
            </w:r>
          </w:p>
        </w:tc>
        <w:tc>
          <w:tcPr>
            <w:tcW w:w="3038" w:type="dxa"/>
            <w:shd w:val="clear" w:color="auto" w:fill="8CB3E2"/>
          </w:tcPr>
          <w:p w14:paraId="00EFA432" w14:textId="77777777" w:rsidR="004315DB" w:rsidRPr="006D3C39" w:rsidRDefault="004315DB" w:rsidP="009F7368">
            <w:pPr>
              <w:pStyle w:val="TableParagraph"/>
              <w:ind w:left="910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Titolo</w:t>
            </w:r>
            <w:r w:rsidRPr="006D3C39">
              <w:rPr>
                <w:spacing w:val="-2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Progetto</w:t>
            </w:r>
          </w:p>
        </w:tc>
        <w:tc>
          <w:tcPr>
            <w:tcW w:w="1968" w:type="dxa"/>
            <w:shd w:val="clear" w:color="auto" w:fill="8CB3E2"/>
          </w:tcPr>
          <w:p w14:paraId="047AB1CA" w14:textId="77777777" w:rsidR="004315DB" w:rsidRPr="006D3C39" w:rsidRDefault="004315DB" w:rsidP="009F7368">
            <w:pPr>
              <w:pStyle w:val="TableParagraph"/>
              <w:ind w:left="166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Importo</w:t>
            </w:r>
            <w:r w:rsidRPr="006D3C39">
              <w:rPr>
                <w:spacing w:val="-3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Autorizzato</w:t>
            </w:r>
          </w:p>
        </w:tc>
      </w:tr>
      <w:tr w:rsidR="004315DB" w:rsidRPr="006D3C39" w14:paraId="1CF7FA0F" w14:textId="77777777" w:rsidTr="009F7368">
        <w:trPr>
          <w:trHeight w:val="414"/>
        </w:trPr>
        <w:tc>
          <w:tcPr>
            <w:tcW w:w="2234" w:type="dxa"/>
          </w:tcPr>
          <w:p w14:paraId="009C3D1D" w14:textId="77777777" w:rsidR="004315DB" w:rsidRPr="006D3C39" w:rsidRDefault="004315DB" w:rsidP="009F7368">
            <w:pPr>
              <w:pStyle w:val="TableParagraph"/>
              <w:spacing w:before="98" w:line="240" w:lineRule="auto"/>
              <w:ind w:left="107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13.1.1A</w:t>
            </w:r>
          </w:p>
        </w:tc>
        <w:tc>
          <w:tcPr>
            <w:tcW w:w="2774" w:type="dxa"/>
          </w:tcPr>
          <w:p w14:paraId="04E14041" w14:textId="77777777" w:rsidR="004315DB" w:rsidRPr="006D3C39" w:rsidRDefault="004315DB" w:rsidP="009F7368">
            <w:pPr>
              <w:pStyle w:val="TableParagraph"/>
              <w:spacing w:before="98" w:line="240" w:lineRule="auto"/>
              <w:ind w:right="151"/>
              <w:jc w:val="center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13.1.1A-FESRPON-</w:t>
            </w:r>
            <w:r>
              <w:rPr>
                <w:sz w:val="24"/>
                <w:szCs w:val="24"/>
              </w:rPr>
              <w:t>CA-2021-379</w:t>
            </w:r>
          </w:p>
        </w:tc>
        <w:tc>
          <w:tcPr>
            <w:tcW w:w="3038" w:type="dxa"/>
          </w:tcPr>
          <w:p w14:paraId="506AB25D" w14:textId="77777777" w:rsidR="004315DB" w:rsidRPr="006D3C39" w:rsidRDefault="004315DB" w:rsidP="009F7368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Cablaggio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strutturato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e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sicuro</w:t>
            </w:r>
          </w:p>
          <w:p w14:paraId="28497A54" w14:textId="77777777" w:rsidR="004315DB" w:rsidRPr="006D3C39" w:rsidRDefault="004315DB" w:rsidP="009F7368">
            <w:pPr>
              <w:pStyle w:val="TableParagraph"/>
              <w:spacing w:line="193" w:lineRule="exact"/>
              <w:ind w:left="108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all’interno degli edifici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scolastici</w:t>
            </w:r>
          </w:p>
        </w:tc>
        <w:tc>
          <w:tcPr>
            <w:tcW w:w="1968" w:type="dxa"/>
          </w:tcPr>
          <w:p w14:paraId="25E6A941" w14:textId="77777777" w:rsidR="004315DB" w:rsidRPr="006D3C39" w:rsidRDefault="004315DB" w:rsidP="009F7368">
            <w:pPr>
              <w:pStyle w:val="TableParagraph"/>
              <w:spacing w:before="98" w:line="240" w:lineRule="auto"/>
              <w:ind w:left="109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€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54.724,22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5F44C2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517CA2">
        <w:rPr>
          <w:rFonts w:ascii="Arial" w:hAnsi="Arial" w:cs="Arial"/>
          <w:sz w:val="18"/>
          <w:szCs w:val="18"/>
        </w:rPr>
        <w:t>IC F. De SANCTIS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875B7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15DB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17CA2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875B7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4046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4315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5DB"/>
    <w:pPr>
      <w:widowControl w:val="0"/>
      <w:autoSpaceDE w:val="0"/>
      <w:autoSpaceDN w:val="0"/>
      <w:spacing w:line="210" w:lineRule="exact"/>
      <w:ind w:left="9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4288-25E2-4E34-B080-54805352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2022-09-24T08:56:00Z</dcterms:created>
  <dcterms:modified xsi:type="dcterms:W3CDTF">2022-09-24T08:56:00Z</dcterms:modified>
</cp:coreProperties>
</file>